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3" w:rsidRPr="002B3643" w:rsidRDefault="00D864D3" w:rsidP="002B364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2137F9" w:rsidRPr="002B3643" w:rsidRDefault="003E40A4" w:rsidP="002B3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643">
        <w:rPr>
          <w:rFonts w:ascii="Times New Roman" w:hAnsi="Times New Roman" w:cs="Times New Roman"/>
          <w:b/>
          <w:sz w:val="32"/>
          <w:szCs w:val="32"/>
        </w:rPr>
        <w:t xml:space="preserve">Муниципальная услуга </w:t>
      </w:r>
    </w:p>
    <w:p w:rsidR="00B94DE7" w:rsidRPr="002B3643" w:rsidRDefault="00B94DE7" w:rsidP="002B3643">
      <w:pPr>
        <w:pStyle w:val="ab"/>
        <w:spacing w:after="0"/>
        <w:jc w:val="center"/>
        <w:rPr>
          <w:rStyle w:val="WW-Absatz-Standardschriftart11111111111"/>
          <w:b/>
          <w:sz w:val="32"/>
          <w:szCs w:val="32"/>
        </w:rPr>
      </w:pPr>
      <w:r w:rsidRPr="002B3643">
        <w:rPr>
          <w:b/>
          <w:sz w:val="32"/>
          <w:szCs w:val="32"/>
        </w:rPr>
        <w:t>«</w:t>
      </w:r>
      <w:r w:rsidRPr="002B3643">
        <w:rPr>
          <w:rStyle w:val="WW-Absatz-Standardschriftart11111111111"/>
          <w:b/>
          <w:sz w:val="32"/>
          <w:szCs w:val="32"/>
        </w:rPr>
        <w:t xml:space="preserve">Выдача разрешения </w:t>
      </w:r>
    </w:p>
    <w:p w:rsidR="00B94DE7" w:rsidRPr="002B3643" w:rsidRDefault="00B94DE7" w:rsidP="002B3643">
      <w:pPr>
        <w:pStyle w:val="ab"/>
        <w:spacing w:after="0"/>
        <w:jc w:val="center"/>
        <w:rPr>
          <w:rStyle w:val="WW-Absatz-Standardschriftart11111111111"/>
          <w:b/>
          <w:sz w:val="32"/>
          <w:szCs w:val="32"/>
        </w:rPr>
      </w:pPr>
      <w:r w:rsidRPr="002B3643">
        <w:rPr>
          <w:rStyle w:val="WW-Absatz-Standardschriftart11111111111"/>
          <w:b/>
          <w:sz w:val="32"/>
          <w:szCs w:val="32"/>
        </w:rPr>
        <w:t xml:space="preserve">(ордера) на произведение земляных работ на территории </w:t>
      </w:r>
    </w:p>
    <w:p w:rsidR="004510AD" w:rsidRPr="002B3643" w:rsidRDefault="00B94DE7" w:rsidP="002B3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643">
        <w:rPr>
          <w:rStyle w:val="WW-Absatz-Standardschriftart11111111111"/>
          <w:rFonts w:ascii="Times New Roman" w:hAnsi="Times New Roman" w:cs="Times New Roman"/>
          <w:b/>
          <w:sz w:val="32"/>
          <w:szCs w:val="32"/>
        </w:rPr>
        <w:t>общего пользования</w:t>
      </w:r>
      <w:r w:rsidRPr="002B3643">
        <w:rPr>
          <w:rFonts w:ascii="Times New Roman" w:hAnsi="Times New Roman" w:cs="Times New Roman"/>
          <w:b/>
          <w:sz w:val="32"/>
          <w:szCs w:val="32"/>
        </w:rPr>
        <w:t>»</w:t>
      </w:r>
    </w:p>
    <w:p w:rsidR="00240FBB" w:rsidRPr="002B3643" w:rsidRDefault="006E6A09" w:rsidP="002B3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643">
        <w:rPr>
          <w:rFonts w:ascii="Times New Roman" w:hAnsi="Times New Roman" w:cs="Times New Roman"/>
          <w:b/>
          <w:sz w:val="32"/>
          <w:szCs w:val="32"/>
        </w:rPr>
        <w:t>Информирование о предоставлении муниципальной услуги</w:t>
      </w:r>
      <w:r w:rsidRPr="002B3643">
        <w:rPr>
          <w:rFonts w:ascii="Times New Roman" w:hAnsi="Times New Roman" w:cs="Times New Roman"/>
          <w:sz w:val="32"/>
          <w:szCs w:val="32"/>
        </w:rPr>
        <w:t xml:space="preserve">, в том числе о месте нахождения и графике работы общего отдела администрации </w:t>
      </w:r>
      <w:r w:rsidRPr="002B3643">
        <w:rPr>
          <w:rFonts w:ascii="Times New Roman" w:eastAsia="Calibri" w:hAnsi="Times New Roman" w:cs="Times New Roman"/>
          <w:sz w:val="32"/>
          <w:szCs w:val="32"/>
        </w:rPr>
        <w:t>Родниковского сельского 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 (общий отдел), предоставляющего муниципальную услугу, осуществляется:</w:t>
      </w:r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3643">
        <w:rPr>
          <w:rFonts w:ascii="Times New Roman" w:eastAsia="Times New Roman" w:hAnsi="Times New Roman" w:cs="Times New Roman"/>
          <w:sz w:val="32"/>
          <w:szCs w:val="32"/>
        </w:rPr>
        <w:t>В муниципальном казенном учреждение «Многофункциональный центр предоставления государственных и муниципальных  услуг» (далее МКУ «МФЦ»):</w:t>
      </w:r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3643">
        <w:rPr>
          <w:rFonts w:ascii="Times New Roman" w:eastAsia="Times New Roman" w:hAnsi="Times New Roman" w:cs="Times New Roman"/>
          <w:sz w:val="32"/>
          <w:szCs w:val="32"/>
        </w:rPr>
        <w:t>при личном обращении;</w:t>
      </w:r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посредством интернет-сайта – </w:t>
      </w:r>
    </w:p>
    <w:p w:rsidR="006E6A09" w:rsidRPr="002B3643" w:rsidRDefault="00315682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5" w:history="1">
        <w:r w:rsidR="006E6A09" w:rsidRPr="002B3643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  <w:r w:rsidR="006E6A09" w:rsidRPr="002B364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6E6A09" w:rsidRPr="002B3643" w:rsidRDefault="00315682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hyperlink r:id="rId6" w:history="1">
        <w:r w:rsidR="006E6A09" w:rsidRPr="002B364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www.kurganinsk-mfc.ru</w:t>
        </w:r>
      </w:hyperlink>
      <w:r w:rsidR="006E6A09" w:rsidRPr="002B364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515081" w:rsidRPr="002B3643" w:rsidRDefault="006E6A09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телефона - </w:t>
      </w:r>
      <w:r w:rsidRPr="002B3643">
        <w:rPr>
          <w:rFonts w:ascii="Times New Roman" w:hAnsi="Times New Roman" w:cs="Times New Roman"/>
          <w:sz w:val="32"/>
          <w:szCs w:val="32"/>
        </w:rPr>
        <w:t xml:space="preserve">МКУ «МФЦ» </w:t>
      </w:r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 - (86147) 2-77-99; 2-43-53; 2-75-45.</w:t>
      </w:r>
    </w:p>
    <w:p w:rsidR="00515081" w:rsidRPr="002B3643" w:rsidRDefault="00515081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расположено по адресу:</w:t>
      </w:r>
    </w:p>
    <w:p w:rsidR="006E6A09" w:rsidRPr="002B3643" w:rsidRDefault="00515081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352530, </w:t>
      </w:r>
      <w:r w:rsidRPr="002B3643">
        <w:rPr>
          <w:rFonts w:ascii="Times New Roman" w:eastAsia="Times New Roman" w:hAnsi="Times New Roman" w:cs="Times New Roman"/>
          <w:sz w:val="32"/>
          <w:szCs w:val="32"/>
        </w:rPr>
        <w:t>Краснодарский край,</w:t>
      </w:r>
      <w:r w:rsidRPr="002B36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>. Курганинск; ул. Калинина, 57, телефон (86147) 2-77-99; 2-43-53; 2-75-45,</w:t>
      </w:r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 адрес электронной почты </w:t>
      </w:r>
      <w:hyperlink r:id="rId7" w:history="1">
        <w:r w:rsidRPr="002B3643">
          <w:rPr>
            <w:rFonts w:ascii="Times New Roman" w:eastAsia="Times New Roman" w:hAnsi="Times New Roman" w:cs="Times New Roman"/>
            <w:sz w:val="32"/>
            <w:szCs w:val="32"/>
          </w:rPr>
          <w:t>MFC-kurganinsk@rambler.ru</w:t>
        </w:r>
      </w:hyperlink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b/>
          <w:sz w:val="32"/>
          <w:szCs w:val="32"/>
        </w:rPr>
        <w:t xml:space="preserve">В общем отделе администрации </w:t>
      </w:r>
      <w:r w:rsidRPr="002B3643">
        <w:rPr>
          <w:rFonts w:ascii="Times New Roman" w:eastAsia="Calibri" w:hAnsi="Times New Roman" w:cs="Times New Roman"/>
          <w:b/>
          <w:sz w:val="32"/>
          <w:szCs w:val="32"/>
        </w:rPr>
        <w:t>Родниковского сельского поселения Курганинского района</w:t>
      </w:r>
      <w:r w:rsidRPr="002B3643">
        <w:rPr>
          <w:rFonts w:ascii="Times New Roman" w:hAnsi="Times New Roman" w:cs="Times New Roman"/>
          <w:b/>
          <w:sz w:val="32"/>
          <w:szCs w:val="32"/>
        </w:rPr>
        <w:t xml:space="preserve"> (далее - общий отдел)</w:t>
      </w:r>
      <w:r w:rsidRPr="002B3643">
        <w:rPr>
          <w:rFonts w:ascii="Times New Roman" w:hAnsi="Times New Roman" w:cs="Times New Roman"/>
          <w:sz w:val="32"/>
          <w:szCs w:val="32"/>
        </w:rPr>
        <w:t>:</w:t>
      </w:r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в устной форме при личном общении;</w:t>
      </w:r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с использованием телефонной связи;</w:t>
      </w:r>
    </w:p>
    <w:p w:rsidR="00515081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по письменным обращениям.</w:t>
      </w:r>
    </w:p>
    <w:p w:rsidR="00515081" w:rsidRPr="002B3643" w:rsidRDefault="00515081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eastAsia="Times New Roman" w:hAnsi="Times New Roman" w:cs="Times New Roman"/>
          <w:sz w:val="32"/>
          <w:szCs w:val="32"/>
        </w:rPr>
        <w:t>расположена</w:t>
      </w:r>
      <w:proofErr w:type="gramEnd"/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 по адресу:</w:t>
      </w:r>
    </w:p>
    <w:p w:rsidR="00515081" w:rsidRPr="002B3643" w:rsidRDefault="00515081" w:rsidP="002B36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352422, Краснодарский край, Курганинский район, станица Родниковская, улица Ленина, 36, телефон: 8(86147) 64-1-40, адрес электронной почты - </w:t>
      </w:r>
      <w:hyperlink r:id="rId8" w:history="1">
        <w:r w:rsidR="00240FBB" w:rsidRPr="002B364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</w:p>
    <w:p w:rsidR="00240FBB" w:rsidRPr="002B3643" w:rsidRDefault="00240FBB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График работы: понедельник - четверг с 08.00 до 17.00, перерыв с 12.00 до 13.00, пятница с 08.00 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16.00, перерыв с 12.00 до 13.00, суббота и воскресенье - выходные дни.</w:t>
      </w:r>
    </w:p>
    <w:p w:rsidR="006E6A09" w:rsidRPr="002B3643" w:rsidRDefault="00240FBB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Адрес официального сайта - http://</w:t>
      </w:r>
      <w:hyperlink r:id="rId9" w:history="1">
        <w:r w:rsidRPr="002B3643">
          <w:rPr>
            <w:rFonts w:ascii="Times New Roman" w:hAnsi="Times New Roman" w:cs="Times New Roman"/>
            <w:sz w:val="32"/>
            <w:szCs w:val="32"/>
          </w:rPr>
          <w:t>www. rodnikovskaya-adm.ru</w:t>
        </w:r>
      </w:hyperlink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 </w:t>
      </w:r>
      <w:r w:rsidRPr="002B3643">
        <w:rPr>
          <w:rFonts w:ascii="Times New Roman" w:eastAsia="Times New Roman" w:hAnsi="Times New Roman" w:cs="Times New Roman"/>
          <w:sz w:val="32"/>
          <w:szCs w:val="32"/>
        </w:rPr>
        <w:t>Посредством размещения информации на официальном сайте администрации Родниковского сельского поселения Курганинского района, адрес официального сайта (</w:t>
      </w:r>
      <w:hyperlink r:id="rId10" w:history="1">
        <w:r w:rsidRPr="002B3643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admrodn@bk.ru</w:t>
        </w:r>
      </w:hyperlink>
      <w:r w:rsidRPr="002B3643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2B3643">
        <w:rPr>
          <w:rFonts w:ascii="Times New Roman" w:hAnsi="Times New Roman" w:cs="Times New Roman"/>
          <w:sz w:val="32"/>
          <w:szCs w:val="32"/>
        </w:rPr>
        <w:t>.</w:t>
      </w:r>
    </w:p>
    <w:p w:rsidR="004A608E" w:rsidRPr="002B3643" w:rsidRDefault="004A608E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Глава Родниковского сельского поселения Курганинского район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Тарасов Евгений Алексеевич</w:t>
      </w:r>
      <w:r w:rsidR="00845DFA" w:rsidRPr="002B3643">
        <w:rPr>
          <w:rFonts w:ascii="Times New Roman" w:hAnsi="Times New Roman" w:cs="Times New Roman"/>
          <w:sz w:val="32"/>
          <w:szCs w:val="32"/>
        </w:rPr>
        <w:t>;</w:t>
      </w:r>
    </w:p>
    <w:p w:rsidR="00B94DE7" w:rsidRPr="002B3643" w:rsidRDefault="00845DFA" w:rsidP="002B36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>Специалист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предоставляющий муниципальную услугу, </w:t>
      </w:r>
      <w:r w:rsidR="00B94DE7" w:rsidRP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Главный специалист общего отдела</w:t>
      </w:r>
    </w:p>
    <w:p w:rsidR="00B94DE7" w:rsidRPr="002B3643" w:rsidRDefault="00B94DE7" w:rsidP="002B36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</w:pPr>
      <w:r w:rsidRP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администрации Родниковского сельского</w:t>
      </w:r>
    </w:p>
    <w:p w:rsidR="00845DFA" w:rsidRPr="002B3643" w:rsidRDefault="00B94DE7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поселения Курганинского района</w:t>
      </w:r>
      <w:r w:rsidRPr="002B364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3643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</w:t>
      </w:r>
      <w:proofErr w:type="spellStart"/>
      <w:r w:rsidRP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Е</w:t>
      </w:r>
      <w:r w:rsid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>гений</w:t>
      </w:r>
      <w:proofErr w:type="spellEnd"/>
      <w:r w:rsid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Владимирович</w:t>
      </w:r>
      <w:r w:rsidRPr="002B3643">
        <w:rPr>
          <w:rFonts w:ascii="Times New Roman" w:eastAsia="Lucida Sans Unicode" w:hAnsi="Times New Roman" w:cs="Times New Roman"/>
          <w:sz w:val="32"/>
          <w:szCs w:val="32"/>
          <w:lang w:eastAsia="hi-IN" w:bidi="hi-IN"/>
        </w:rPr>
        <w:t xml:space="preserve"> Кудряшов</w:t>
      </w:r>
      <w:r w:rsidR="00845DFA" w:rsidRPr="002B364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E6A09" w:rsidRPr="002B3643" w:rsidRDefault="006E6A09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lastRenderedPageBreak/>
        <w:t>Посредством размещения информации на Едином портале государственных и муниципальных услуг Краснодарского края «Портал 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- Портал).</w:t>
      </w:r>
    </w:p>
    <w:p w:rsidR="003B12B2" w:rsidRPr="002B3643" w:rsidRDefault="003B12B2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Предоставление муниципальной услуги осуществляется в течение 14 рабочих дней со дня регистрации заявления о выдаче копии правового акта в МКУ «МФЦ».</w:t>
      </w:r>
    </w:p>
    <w:p w:rsidR="004510AD" w:rsidRPr="002B3643" w:rsidRDefault="004510AD" w:rsidP="002B3643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6F04" w:rsidRPr="002B3643" w:rsidRDefault="00376F04" w:rsidP="002B36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B364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 xml:space="preserve">Лица, осуществляющие хозяйственную и иную деятельность на территории Родниковского сельского поселения Курганинского района, для которой требуется  </w:t>
      </w:r>
      <w:r w:rsidRPr="002B3643">
        <w:rPr>
          <w:rStyle w:val="WW-Absatz-Standardschriftart111111111"/>
          <w:rFonts w:ascii="Times New Roman" w:hAnsi="Times New Roman" w:cs="Times New Roman"/>
          <w:sz w:val="32"/>
          <w:szCs w:val="32"/>
        </w:rPr>
        <w:t xml:space="preserve">производство работ, связанных с разрытием территории общего пользования </w:t>
      </w:r>
      <w:r w:rsidRPr="002B3643">
        <w:rPr>
          <w:rFonts w:ascii="Times New Roman" w:hAnsi="Times New Roman" w:cs="Times New Roman"/>
          <w:sz w:val="32"/>
          <w:szCs w:val="32"/>
        </w:rPr>
        <w:t>Родниковского сельского</w:t>
      </w:r>
      <w:r w:rsidRPr="002B3643">
        <w:rPr>
          <w:rStyle w:val="WW-Absatz-Standardschriftart111111111"/>
          <w:rFonts w:ascii="Times New Roman" w:hAnsi="Times New Roman" w:cs="Times New Roman"/>
          <w:sz w:val="32"/>
          <w:szCs w:val="32"/>
        </w:rPr>
        <w:t xml:space="preserve"> 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для получения разрешения (ордера) подают в администрацию Родниковского сельского поселения заявление (приложение № 1) о необходимости выдачи указанного разрешения (ордера).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В заявлении указывается основание необходимости </w:t>
      </w:r>
      <w:r w:rsidRPr="002B3643">
        <w:rPr>
          <w:rStyle w:val="WW-Absatz-Standardschriftart111111111"/>
          <w:rFonts w:ascii="Times New Roman" w:hAnsi="Times New Roman" w:cs="Times New Roman"/>
          <w:sz w:val="32"/>
          <w:szCs w:val="32"/>
        </w:rPr>
        <w:t xml:space="preserve">производства работ, связанных с разрытием территории общего пользования </w:t>
      </w:r>
      <w:r w:rsidRPr="002B3643">
        <w:rPr>
          <w:rFonts w:ascii="Times New Roman" w:hAnsi="Times New Roman" w:cs="Times New Roman"/>
          <w:sz w:val="32"/>
          <w:szCs w:val="32"/>
        </w:rPr>
        <w:t>Родниковского сельского</w:t>
      </w:r>
      <w:r w:rsidRPr="002B3643">
        <w:rPr>
          <w:rStyle w:val="WW-Absatz-Standardschriftart111111111"/>
          <w:rFonts w:ascii="Times New Roman" w:hAnsi="Times New Roman" w:cs="Times New Roman"/>
          <w:sz w:val="32"/>
          <w:szCs w:val="32"/>
        </w:rPr>
        <w:t xml:space="preserve"> 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К заявлению прилагаются: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2) документ, удостоверяющий права (полномочия) представителя физического или  юридического лица, если с заявлением обращается представитель заявителя (заявителей);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3) проект проведения работ, согласованный с заинтересованными службами, отвечающими за сохранность инженерных коммуникаций;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4) схема движения транспорта и пешеходов, согласованная с государственной инспекцией по безопасности дорожного движения;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5) соглашение с собственником или уполномоченным им лицом о восстановлении благоустройства земельного участка;</w:t>
      </w:r>
    </w:p>
    <w:p w:rsidR="002B3643" w:rsidRPr="002B3643" w:rsidRDefault="002B3643" w:rsidP="002B364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>6) при производстве работ, связанных с необходимостью восстановления покрытия дорог, тротуаров или газонов, элементов благоустройства или зеленых насаждений – договор (соглашение) со специализированной организацией, обслуживающей дорожное покрытие, тротуары, газоны, элементы благоустройства или зеленые насаждения с графиком (сроками) выполнения работ по их восстановлению или гарантийное обязательство на восстановление с указанием сроков выполнения работ (приложение № 3).</w:t>
      </w:r>
      <w:proofErr w:type="gramEnd"/>
    </w:p>
    <w:p w:rsidR="008A3B34" w:rsidRPr="002B3643" w:rsidRDefault="008A3B34" w:rsidP="002B36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2137F9" w:rsidRPr="002B3643" w:rsidRDefault="00011233" w:rsidP="002B36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Основанием для отказа в приёме документов, необходимых для предоставления муниципальной услуги</w:t>
      </w:r>
      <w:r w:rsidRPr="002B3643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2B3643" w:rsidRPr="002B3643" w:rsidRDefault="002B3643" w:rsidP="002B3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- неполный состав сведений в заявлении и предоставленных документах;</w:t>
      </w:r>
    </w:p>
    <w:p w:rsidR="002B3643" w:rsidRPr="002B3643" w:rsidRDefault="002B3643" w:rsidP="002B3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- наличие недостоверных данных в представленных документах;</w:t>
      </w:r>
    </w:p>
    <w:p w:rsidR="002B3643" w:rsidRPr="002B3643" w:rsidRDefault="002B3643" w:rsidP="002B3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- принадлежность к памятникам историко-культурного наследия;</w:t>
      </w:r>
    </w:p>
    <w:p w:rsidR="002B3643" w:rsidRPr="002B3643" w:rsidRDefault="002B3643" w:rsidP="002B3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- отсутствие согласованного в установленном порядке рабочего проекта;</w:t>
      </w:r>
    </w:p>
    <w:p w:rsidR="002B3643" w:rsidRPr="002B3643" w:rsidRDefault="002B3643" w:rsidP="002B36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- отсутствие согласований для разрешения производства земляных работ с владельцами подземных инженерных сетей.</w:t>
      </w:r>
    </w:p>
    <w:p w:rsidR="004510AD" w:rsidRPr="002B3643" w:rsidRDefault="004510AD" w:rsidP="002B3643">
      <w:pPr>
        <w:pStyle w:val="ae"/>
        <w:tabs>
          <w:tab w:val="left" w:pos="0"/>
        </w:tabs>
        <w:spacing w:after="0"/>
        <w:ind w:firstLine="851"/>
        <w:jc w:val="both"/>
        <w:rPr>
          <w:sz w:val="32"/>
          <w:szCs w:val="32"/>
        </w:rPr>
      </w:pPr>
    </w:p>
    <w:p w:rsidR="003600F0" w:rsidRPr="002B3643" w:rsidRDefault="003600F0" w:rsidP="002B3643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36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Досудебный (внесудебный) порядок обжалования решений и </w:t>
      </w:r>
    </w:p>
    <w:p w:rsidR="003600F0" w:rsidRPr="002B3643" w:rsidRDefault="003600F0" w:rsidP="002B3643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36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действий (бездействия) органа, предоставляющего </w:t>
      </w:r>
      <w:proofErr w:type="gramStart"/>
      <w:r w:rsidRPr="002B36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муниципальную</w:t>
      </w:r>
      <w:proofErr w:type="gramEnd"/>
      <w:r w:rsidRPr="002B36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3600F0" w:rsidRPr="002B3643" w:rsidRDefault="003600F0" w:rsidP="002B3643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B364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услугу, а также должностных лиц, муниципальных служащих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 xml:space="preserve">Заявители имеют право на обжалование решения и (или) действия (бездействия) </w:t>
      </w:r>
      <w:r w:rsidRPr="002B3643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, а также ее должностных лиц либо муниципальных служащих при предоставлении муниципальной услуги в </w:t>
      </w:r>
      <w:r w:rsidRPr="002B3643">
        <w:rPr>
          <w:rFonts w:ascii="Times New Roman" w:hAnsi="Times New Roman" w:cs="Times New Roman"/>
          <w:bCs/>
          <w:sz w:val="32"/>
          <w:szCs w:val="32"/>
        </w:rPr>
        <w:t>досудебном порядке.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 xml:space="preserve">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bCs/>
          <w:sz w:val="32"/>
          <w:szCs w:val="32"/>
        </w:rPr>
        <w:t xml:space="preserve"> – главе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bCs/>
          <w:sz w:val="32"/>
          <w:szCs w:val="32"/>
        </w:rPr>
        <w:t>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 Предмет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 или нарушении служебной этики.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Заявитель может обратиться с жалобой, в том числе в следующих случаях: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1) нарушение срока регистрации запроса заявителя о предоставлении услуги;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2) нарушение срока предоставления услуги;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sz w:val="32"/>
          <w:szCs w:val="32"/>
        </w:rPr>
        <w:t>для предоставления услуги;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 для предоставления услуги, у заявителя;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</w:t>
      </w:r>
      <w:r w:rsidRPr="002B3643">
        <w:rPr>
          <w:rFonts w:ascii="Times New Roman" w:hAnsi="Times New Roman" w:cs="Times New Roman"/>
          <w:sz w:val="32"/>
          <w:szCs w:val="32"/>
        </w:rPr>
        <w:lastRenderedPageBreak/>
        <w:t xml:space="preserve">иными нормативными правовыми актами Российской Федерации, нормативными правовыми актами Краснодарского края, правовыми актами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 xml:space="preserve">7) отказ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о 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Жалобы подлежат рассмотрению бесплатно.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Порядок подачи и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>Заявители имеют право обратиться с жалобой устно при личном приеме заявителя или направить ее в письменном или электронном виде.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Жалоба может быть подана в письменной форме на бумажном носителе в администрацию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в том числе через МКУ «МФЦ» (если муниципальная услуга предоставлялась через МКУ «МФЦ»)</w:t>
      </w:r>
      <w:r w:rsidRPr="002B3643">
        <w:rPr>
          <w:rFonts w:ascii="Times New Roman" w:hAnsi="Times New Roman" w:cs="Times New Roman"/>
          <w:bCs/>
          <w:sz w:val="32"/>
          <w:szCs w:val="32"/>
        </w:rPr>
        <w:t>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Жалоба должна содержать: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>представлена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>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а) оформленная в соответствии с </w:t>
      </w:r>
      <w:hyperlink r:id="rId11" w:history="1">
        <w:r w:rsidRPr="002B3643">
          <w:rPr>
            <w:rFonts w:ascii="Times New Roman" w:hAnsi="Times New Roman" w:cs="Times New Roman"/>
            <w:sz w:val="32"/>
            <w:szCs w:val="32"/>
          </w:rPr>
          <w:t>законодательством</w:t>
        </w:r>
      </w:hyperlink>
      <w:r w:rsidRPr="002B3643">
        <w:rPr>
          <w:rFonts w:ascii="Times New Roman" w:hAnsi="Times New Roman" w:cs="Times New Roman"/>
          <w:sz w:val="32"/>
          <w:szCs w:val="32"/>
        </w:rPr>
        <w:t xml:space="preserve"> Российской Федерации доверенность (для физических лиц);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B3643">
        <w:rPr>
          <w:rFonts w:ascii="Times New Roman" w:hAnsi="Times New Roman" w:cs="Times New Roman"/>
          <w:sz w:val="32"/>
          <w:szCs w:val="32"/>
        </w:rPr>
        <w:t>Прием жалоб.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Жалоба в письменной форме может быть также подана (направлена):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- в Общий отдел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>расположенную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по адресу: Краснодарский край,  Курганинский край, </w:t>
      </w:r>
      <w:proofErr w:type="spellStart"/>
      <w:r w:rsidRPr="002B3643">
        <w:rPr>
          <w:rFonts w:ascii="Times New Roman" w:hAnsi="Times New Roman" w:cs="Times New Roman"/>
          <w:sz w:val="32"/>
          <w:szCs w:val="32"/>
        </w:rPr>
        <w:t>Родниковская</w:t>
      </w:r>
      <w:proofErr w:type="spellEnd"/>
      <w:r w:rsidRPr="002B3643">
        <w:rPr>
          <w:rFonts w:ascii="Times New Roman" w:hAnsi="Times New Roman" w:cs="Times New Roman"/>
          <w:sz w:val="32"/>
          <w:szCs w:val="32"/>
        </w:rPr>
        <w:t xml:space="preserve"> станица, Ленина улица, 36 дом, № 3 кабинет, часы приема понедельник - четверг с 08.00 до 17.00, перерыв с 12.00 до 13.00, пятница и предпраздничные дни с 08.00 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16.00, перерыв с 12.00 до 13.00, суббота и воскресенье - выходные дни;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- по почте - </w:t>
      </w:r>
      <w:r w:rsidRPr="002B3643">
        <w:rPr>
          <w:rFonts w:ascii="Times New Roman" w:hAnsi="Times New Roman" w:cs="Times New Roman"/>
          <w:bCs/>
          <w:sz w:val="32"/>
          <w:szCs w:val="32"/>
        </w:rPr>
        <w:t xml:space="preserve">на адрес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B3643">
        <w:rPr>
          <w:rFonts w:ascii="Times New Roman" w:hAnsi="Times New Roman" w:cs="Times New Roman"/>
          <w:sz w:val="32"/>
          <w:szCs w:val="32"/>
        </w:rPr>
        <w:t>по средствам факсимильной связи - по телефону 8(861-47) 6-41-48.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 xml:space="preserve">В электронном виде жалоба может быть подана заявителем посредством: </w:t>
      </w:r>
      <w:r w:rsidRPr="002B3643">
        <w:rPr>
          <w:rFonts w:ascii="Times New Roman" w:hAnsi="Times New Roman" w:cs="Times New Roman"/>
          <w:sz w:val="32"/>
          <w:szCs w:val="32"/>
        </w:rPr>
        <w:t xml:space="preserve">официального сайта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sz w:val="32"/>
          <w:szCs w:val="32"/>
        </w:rPr>
        <w:t xml:space="preserve">в информационно-телекоммуникационной сети «Интернет»; официального адреса электронной почты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;</w:t>
      </w:r>
      <w:r w:rsidRPr="002B3643">
        <w:rPr>
          <w:rFonts w:ascii="Times New Roman" w:hAnsi="Times New Roman" w:cs="Times New Roman"/>
          <w:bCs/>
          <w:sz w:val="32"/>
          <w:szCs w:val="32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края.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2B3643">
          <w:rPr>
            <w:rFonts w:ascii="Times New Roman" w:hAnsi="Times New Roman" w:cs="Times New Roman"/>
            <w:sz w:val="32"/>
            <w:szCs w:val="32"/>
          </w:rPr>
          <w:t>законодательством</w:t>
        </w:r>
      </w:hyperlink>
      <w:r w:rsidRPr="002B3643">
        <w:rPr>
          <w:rFonts w:ascii="Times New Roman" w:hAnsi="Times New Roman" w:cs="Times New Roman"/>
          <w:sz w:val="32"/>
          <w:szCs w:val="32"/>
        </w:rPr>
        <w:t xml:space="preserve"> Российской Федерации, при этом документ, удостоверяющий личность заявителя, не требуется.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Жалоба рассматривается администрацией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sz w:val="32"/>
          <w:szCs w:val="32"/>
        </w:rPr>
        <w:t xml:space="preserve">в соответствии с порядком подачи и рассмотрения жалоб на решения и действия (бездействие)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ее должностных лиц либо муниципальных служащих.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</w:t>
      </w:r>
      <w:r w:rsidRPr="002B3643">
        <w:rPr>
          <w:rFonts w:ascii="Times New Roman" w:hAnsi="Times New Roman" w:cs="Times New Roman"/>
          <w:sz w:val="32"/>
          <w:szCs w:val="32"/>
        </w:rPr>
        <w:lastRenderedPageBreak/>
        <w:t xml:space="preserve">рассмотрения жалоб администрацией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. При этом срок рассмотрения жалобы исчисляется со дня регистрации жалобы в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sz w:val="32"/>
          <w:szCs w:val="32"/>
        </w:rPr>
        <w:t>на ее рассмотрение.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bCs/>
          <w:sz w:val="32"/>
          <w:szCs w:val="32"/>
        </w:rPr>
        <w:t xml:space="preserve">В случае подачи заявителем жалобы через МКУ «МФЦ» многофункциональный центр обеспечивает ее передачу в общий отдел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bCs/>
          <w:sz w:val="32"/>
          <w:szCs w:val="32"/>
        </w:rPr>
        <w:t xml:space="preserve">на ее рассмотрение в порядке и сроки, которые установлены соглашением о взаимодействии между многофункциональным центром и администрацией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bCs/>
          <w:sz w:val="32"/>
          <w:szCs w:val="32"/>
        </w:rPr>
        <w:t>, но не позднее следующего рабочего дня со дня поступления жалобы.</w:t>
      </w:r>
      <w:proofErr w:type="gramEnd"/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Сроки рассмотрения жалоб.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Жалоба подлежит рассмотрению должностными лицами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, наделенными полномочиями по рассмотрению жалоб в течение 15 (пятнадцати рабочих дней) со дня ее регистрации в администрации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 Основания для приостановления рассмотрения жалобы отсутствуют.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Результат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По результатам рассмотрения жалобы администрация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принимает одно из следующих решений: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а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также в иных формах.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2B3643">
        <w:rPr>
          <w:rFonts w:ascii="Times New Roman" w:hAnsi="Times New Roman" w:cs="Times New Roman"/>
          <w:sz w:val="32"/>
          <w:szCs w:val="32"/>
        </w:rPr>
        <w:t>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2) отказывает в удовлетворении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sz w:val="32"/>
          <w:szCs w:val="32"/>
        </w:rPr>
        <w:t>отказывает в удовлетворении жалобы в следующих случаях: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39.2 настоящего регламента;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в) наличие решения по жалобе, принятого ранее в отношении того же заявителя и по тому же предмету жалобы;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r w:rsidRPr="002B3643">
        <w:rPr>
          <w:rFonts w:ascii="Times New Roman" w:hAnsi="Times New Roman" w:cs="Times New Roman"/>
          <w:sz w:val="32"/>
          <w:szCs w:val="32"/>
        </w:rPr>
        <w:t>вправе оставить жалобу без ответа в следующих случаях: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Порядок информирования заявителя о результатах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 Порядок обжалования решения по жалобе.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3643">
        <w:rPr>
          <w:rFonts w:ascii="Times New Roman" w:hAnsi="Times New Roman" w:cs="Times New Roman"/>
          <w:bCs/>
          <w:sz w:val="32"/>
          <w:szCs w:val="32"/>
        </w:rPr>
        <w:t xml:space="preserve">Заявители имеют право обратиться в </w:t>
      </w:r>
      <w:r w:rsidRPr="002B3643">
        <w:rPr>
          <w:rFonts w:ascii="Times New Roman" w:hAnsi="Times New Roman" w:cs="Times New Roman"/>
          <w:sz w:val="32"/>
          <w:szCs w:val="32"/>
        </w:rPr>
        <w:t xml:space="preserve">администрацию </w:t>
      </w:r>
      <w:r w:rsidRPr="002B3643">
        <w:rPr>
          <w:rFonts w:ascii="Times New Roman" w:eastAsia="MS Mincho" w:hAnsi="Times New Roman" w:cs="Times New Roman"/>
          <w:sz w:val="32"/>
          <w:szCs w:val="32"/>
        </w:rPr>
        <w:t>Родниковского сельского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поселения Курганинского района </w:t>
      </w:r>
      <w:r w:rsidRPr="002B3643">
        <w:rPr>
          <w:rFonts w:ascii="Times New Roman" w:hAnsi="Times New Roman" w:cs="Times New Roman"/>
          <w:bCs/>
          <w:sz w:val="32"/>
          <w:szCs w:val="32"/>
        </w:rPr>
        <w:t>за получением информации и документов, необходимых для обоснования и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Способы информирования заявителей о порядке подачи и рассмотрения жалобы.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 xml:space="preserve">; в устной форме при  личном обращении (или по телефонам) – в общем отделе администрации  </w:t>
      </w:r>
      <w:r w:rsidRPr="002B3643">
        <w:rPr>
          <w:rFonts w:ascii="Times New Roman" w:eastAsia="MS Mincho" w:hAnsi="Times New Roman" w:cs="Times New Roman"/>
          <w:sz w:val="32"/>
          <w:szCs w:val="32"/>
        </w:rPr>
        <w:t xml:space="preserve">Родниковского сельского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поселения Курганинского района</w:t>
      </w:r>
      <w:r w:rsidRPr="002B3643">
        <w:rPr>
          <w:rFonts w:ascii="Times New Roman" w:hAnsi="Times New Roman" w:cs="Times New Roman"/>
          <w:sz w:val="32"/>
          <w:szCs w:val="32"/>
        </w:rPr>
        <w:t>, либо многофункциональном центре.</w:t>
      </w: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lastRenderedPageBreak/>
        <w:t>Главе Родниковского сельского</w:t>
      </w: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________________________</w:t>
      </w: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от ____________________</w:t>
      </w:r>
    </w:p>
    <w:p w:rsidR="002B3643" w:rsidRPr="002B3643" w:rsidRDefault="002B3643" w:rsidP="002B3643">
      <w:pPr>
        <w:spacing w:after="0" w:line="240" w:lineRule="auto"/>
        <w:ind w:left="552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 (Ф.И.О.)</w:t>
      </w:r>
    </w:p>
    <w:p w:rsidR="002B3643" w:rsidRPr="002B3643" w:rsidRDefault="002B3643" w:rsidP="002B3643">
      <w:pPr>
        <w:spacing w:after="0" w:line="240" w:lineRule="auto"/>
        <w:ind w:left="552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</w:t>
      </w:r>
    </w:p>
    <w:p w:rsidR="002B3643" w:rsidRPr="002B3643" w:rsidRDefault="002B3643" w:rsidP="002B3643">
      <w:pPr>
        <w:spacing w:after="0" w:line="240" w:lineRule="auto"/>
        <w:ind w:left="552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(адрес заявителя)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Заявление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Прошу Вас выдать разрешение (ордер) на производство работ, связанных с разрытием территории общего пользования Родниковского сельского поселения Курганинского района по адресу:___________________________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Работы будут выполняться:_______________________________________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   (наименование организации, адрес, ФИО руководителя)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Срок исполнения работ прошу установить:__________________________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kern w:val="1"/>
          <w:sz w:val="32"/>
          <w:szCs w:val="32"/>
        </w:rPr>
        <w:t>Ответственный</w:t>
      </w:r>
      <w:proofErr w:type="gramEnd"/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за производство работ:_____________________________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(ФИО, должность, контактный телефон)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                                                         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(подпись заявителя)                                                                                (дата)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Руководитель подрядной организации  __________    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МП                                                                                  (подпись)                  (дата)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lastRenderedPageBreak/>
        <w:t>Главе Родниковского сельского</w:t>
      </w: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  <w:r>
        <w:rPr>
          <w:rFonts w:ascii="Times New Roman" w:hAnsi="Times New Roman" w:cs="Times New Roman"/>
          <w:kern w:val="1"/>
          <w:sz w:val="32"/>
          <w:szCs w:val="32"/>
        </w:rPr>
        <w:t>___________________________</w:t>
      </w: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от ____________________</w:t>
      </w:r>
    </w:p>
    <w:p w:rsidR="002B3643" w:rsidRPr="002B3643" w:rsidRDefault="002B3643" w:rsidP="002B3643">
      <w:pPr>
        <w:spacing w:after="0" w:line="240" w:lineRule="auto"/>
        <w:ind w:left="552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 (Ф.И.О.)</w:t>
      </w:r>
    </w:p>
    <w:p w:rsidR="002B3643" w:rsidRPr="002B3643" w:rsidRDefault="002B3643" w:rsidP="002B3643">
      <w:pPr>
        <w:spacing w:after="0" w:line="240" w:lineRule="auto"/>
        <w:ind w:left="552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</w:t>
      </w:r>
    </w:p>
    <w:p w:rsidR="002B3643" w:rsidRPr="002B3643" w:rsidRDefault="002B3643" w:rsidP="002B3643">
      <w:pPr>
        <w:spacing w:after="0" w:line="240" w:lineRule="auto"/>
        <w:ind w:left="552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(адрес заявителя)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Заявление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Прошу Вас выдать разрешение (ордер) на производство работ, связанных с разрытием территории общего пользования Родниковского сельского поселения Курганинского района по адресу:___________________________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Работы будут выполняться:________________________________________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   (наименование организации, адрес, ФИО руководителя)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Срок исполнения работ прошу установить:__________________________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kern w:val="1"/>
          <w:sz w:val="32"/>
          <w:szCs w:val="32"/>
        </w:rPr>
        <w:t>Ответственный</w:t>
      </w:r>
      <w:proofErr w:type="gramEnd"/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за производство работ:______________________________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       (ФИО, должность, контактный телефон)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Руководитель заказчика                        ___________   _______________            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МП                                                                 (подпись)                 (дата)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Руководитель подрядной организации  __________    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МП                                                           (подпись)                  (дата)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lastRenderedPageBreak/>
        <w:t>Разрешение (ордер) №___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на производство работ, связанных с разрытием  территории Родниковского сельского поселения Курганинского района</w:t>
      </w: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«___» ___________20___г.                                                      станица </w:t>
      </w:r>
      <w:proofErr w:type="spellStart"/>
      <w:r w:rsidRPr="002B3643">
        <w:rPr>
          <w:rFonts w:ascii="Times New Roman" w:hAnsi="Times New Roman" w:cs="Times New Roman"/>
          <w:kern w:val="1"/>
          <w:sz w:val="32"/>
          <w:szCs w:val="32"/>
        </w:rPr>
        <w:t>Родниковская</w:t>
      </w:r>
      <w:proofErr w:type="spellEnd"/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1. Кому выдано  _________________________________________________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2. Адрес и место выполнения работ:________________________________</w:t>
      </w:r>
    </w:p>
    <w:p w:rsidR="002B3643" w:rsidRPr="002B3643" w:rsidRDefault="002B3643" w:rsidP="002B3643">
      <w:pPr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3.Цель производства работ:_______________________________________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_______________________________________________________________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4. Организация, лицо, выполняющее работы, должность, Ф.И.О. лица, ответственного за производство работ: ______________________________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5. </w:t>
      </w:r>
      <w:proofErr w:type="gramStart"/>
      <w:r w:rsidRPr="002B3643">
        <w:rPr>
          <w:rFonts w:ascii="Times New Roman" w:hAnsi="Times New Roman" w:cs="Times New Roman"/>
          <w:kern w:val="1"/>
          <w:sz w:val="32"/>
          <w:szCs w:val="32"/>
        </w:rPr>
        <w:t>Ответственный</w:t>
      </w:r>
      <w:proofErr w:type="gramEnd"/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за восстановление разрытия вскрытых дорог, тротуаров, зеленой зоны: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(должность, ФИО, паспортные данные, адрес)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>6. Начало работ __________________ Окончание работ_______________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>7. Особые условия: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 xml:space="preserve">Лица, получившие разрешение (ордер) на разрытие, должны сдать восстановленный участок представителю общего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>отдела администрации Родниковского сельского поселения Курганинского района</w:t>
      </w:r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 xml:space="preserve"> (ул</w:t>
      </w:r>
      <w:proofErr w:type="gramStart"/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>.Л</w:t>
      </w:r>
      <w:proofErr w:type="gramEnd"/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 xml:space="preserve">енина, 36, кабинет 5), разрытие считается восстановленным после приемки, нарушение порядка проведения работ влечет административное взыскание в соответствии с законом Краснодарского Края от 23 июля 2003 года № 608-КЗ «Об административных правонарушениях в Краснодарском крае (статья 3.2, части 6,11). </w:t>
      </w:r>
    </w:p>
    <w:p w:rsidR="002B3643" w:rsidRPr="002B3643" w:rsidRDefault="002B3643" w:rsidP="002B3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color w:val="000000"/>
          <w:kern w:val="1"/>
          <w:sz w:val="32"/>
          <w:szCs w:val="32"/>
        </w:rPr>
        <w:t>Ордер выдан в 2-х экземплярах.</w:t>
      </w: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Глава Родниковского сельского поселения </w:t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ab/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ab/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ab/>
      </w:r>
      <w:r w:rsidRPr="002B3643">
        <w:rPr>
          <w:rFonts w:ascii="Times New Roman" w:hAnsi="Times New Roman" w:cs="Times New Roman"/>
          <w:kern w:val="1"/>
          <w:sz w:val="32"/>
          <w:szCs w:val="32"/>
        </w:rPr>
        <w:tab/>
        <w:t>Ф.И.О.</w:t>
      </w: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Разрешение (ордер) получил, с правилами </w:t>
      </w: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благоустройства Родниковского сельского </w:t>
      </w: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поселения Курганинского района </w:t>
      </w:r>
      <w:proofErr w:type="gramStart"/>
      <w:r w:rsidRPr="002B3643">
        <w:rPr>
          <w:rFonts w:ascii="Times New Roman" w:hAnsi="Times New Roman" w:cs="Times New Roman"/>
          <w:kern w:val="1"/>
          <w:sz w:val="32"/>
          <w:szCs w:val="32"/>
        </w:rPr>
        <w:t>ознакомлен</w:t>
      </w:r>
      <w:proofErr w:type="gramEnd"/>
      <w:r w:rsidRPr="002B3643">
        <w:rPr>
          <w:rFonts w:ascii="Times New Roman" w:hAnsi="Times New Roman" w:cs="Times New Roman"/>
          <w:kern w:val="1"/>
          <w:sz w:val="32"/>
          <w:szCs w:val="32"/>
        </w:rPr>
        <w:t>:         ________             _________</w:t>
      </w:r>
    </w:p>
    <w:p w:rsid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 xml:space="preserve">                                                                                                         подпись                            Ф.И.О.</w:t>
      </w:r>
    </w:p>
    <w:p w:rsid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ЛИСТ СОГЛАСОВАНИЯ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к ордеру №_____ от ____ _________ 20__г.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СОГЛАСОВАНО заинтересованной организацией: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Электросети___________________________________________________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Связь_________________________________________________________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Газовое хозяйство______________________________________________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Тепловые сети__________________________________________________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Транспортное предприятие_______________________________________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ГИБДД________________________________________________________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Архитектурно-градостроительный центр____________________________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Пожарная служба_______________________________________________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proofErr w:type="spellStart"/>
      <w:r w:rsidRPr="002B3643">
        <w:rPr>
          <w:rFonts w:ascii="Times New Roman" w:hAnsi="Times New Roman" w:cs="Times New Roman"/>
          <w:kern w:val="1"/>
          <w:sz w:val="32"/>
          <w:szCs w:val="32"/>
        </w:rPr>
        <w:t>Ростелеком</w:t>
      </w:r>
      <w:proofErr w:type="spellEnd"/>
      <w:r w:rsidRPr="002B3643">
        <w:rPr>
          <w:rFonts w:ascii="Times New Roman" w:hAnsi="Times New Roman" w:cs="Times New Roman"/>
          <w:kern w:val="1"/>
          <w:sz w:val="32"/>
          <w:szCs w:val="32"/>
        </w:rPr>
        <w:t>_____________________________________________________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Водопроводное хозяйство_________________________________________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Канализация____________________________________________________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  <w:r w:rsidRPr="002B3643">
        <w:rPr>
          <w:rFonts w:ascii="Times New Roman" w:hAnsi="Times New Roman" w:cs="Times New Roman"/>
          <w:kern w:val="1"/>
          <w:sz w:val="32"/>
          <w:szCs w:val="32"/>
        </w:rPr>
        <w:t>Предприятие по благоустройству___________________________________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32"/>
          <w:szCs w:val="32"/>
        </w:rPr>
      </w:pP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Главе Родниковского сельского поселения Курганинского района </w:t>
      </w:r>
    </w:p>
    <w:p w:rsid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2B3643" w:rsidRPr="002B3643" w:rsidRDefault="002B3643" w:rsidP="002B3643">
      <w:pPr>
        <w:spacing w:after="0" w:line="240" w:lineRule="auto"/>
        <w:ind w:left="5245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от 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Обязательство по восстановлению разрытия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территории общего пользования Родниковского 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сельского поселения Курганинского района</w:t>
      </w:r>
    </w:p>
    <w:p w:rsidR="002B3643" w:rsidRPr="002B3643" w:rsidRDefault="002B3643" w:rsidP="002B36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B3643">
        <w:rPr>
          <w:rFonts w:ascii="Times New Roman" w:hAnsi="Times New Roman" w:cs="Times New Roman"/>
          <w:sz w:val="32"/>
          <w:szCs w:val="32"/>
        </w:rPr>
        <w:t>При выполнении работ по разрытию территории общего пользования по адресу_______________________________________________________________гарантируем восстановление места разрытия в соответствии с  требованиями</w:t>
      </w:r>
      <w:proofErr w:type="gramEnd"/>
      <w:r w:rsidRPr="002B3643">
        <w:rPr>
          <w:rFonts w:ascii="Times New Roman" w:hAnsi="Times New Roman" w:cs="Times New Roman"/>
          <w:sz w:val="32"/>
          <w:szCs w:val="32"/>
        </w:rPr>
        <w:t xml:space="preserve"> статьи 8.9. </w:t>
      </w:r>
      <w:proofErr w:type="gramStart"/>
      <w:r w:rsidRPr="002B3643">
        <w:rPr>
          <w:rFonts w:ascii="Times New Roman" w:hAnsi="Times New Roman" w:cs="Times New Roman"/>
          <w:sz w:val="32"/>
          <w:szCs w:val="32"/>
        </w:rPr>
        <w:t xml:space="preserve">Норм и правил благоустройства территории Родниковского сельского поселения Курганинского района, утвержденными решением Совета Родниковского сельского поселения от 24 марта 2015 года № 30 «О внесении изменений в решение Совета Родниковского сельского поселения от 26 апреля 2012 года № 9 «Об утверждении норм и правил по благоустройству территории Родниковского сельского поселения Курганинского района» в срок до ___________________20__года. </w:t>
      </w:r>
      <w:proofErr w:type="gramEnd"/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Наименование предприятия______________________________________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Реквизиты предприятия:_________________________________________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_______________________________________________________________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3643" w:rsidRPr="002B3643" w:rsidRDefault="002B3643" w:rsidP="002B3643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>«____»________20___ года</w:t>
      </w:r>
      <w:r w:rsidRPr="002B3643">
        <w:rPr>
          <w:rFonts w:ascii="Times New Roman" w:hAnsi="Times New Roman" w:cs="Times New Roman"/>
          <w:sz w:val="32"/>
          <w:szCs w:val="32"/>
        </w:rPr>
        <w:tab/>
        <w:t>______________</w:t>
      </w:r>
    </w:p>
    <w:p w:rsidR="002B3643" w:rsidRPr="002B3643" w:rsidRDefault="002B3643" w:rsidP="002B364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364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(МП, подпись руководителя)</w:t>
      </w:r>
    </w:p>
    <w:p w:rsidR="002B3643" w:rsidRPr="002B3643" w:rsidRDefault="002B3643" w:rsidP="002B3643">
      <w:pPr>
        <w:spacing w:after="0" w:line="240" w:lineRule="auto"/>
        <w:ind w:firstLine="4678"/>
        <w:jc w:val="right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ind w:firstLine="4678"/>
        <w:jc w:val="right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2B3643" w:rsidRPr="002B3643" w:rsidRDefault="002B3643" w:rsidP="002B3643">
      <w:pPr>
        <w:spacing w:after="0" w:line="240" w:lineRule="auto"/>
        <w:rPr>
          <w:rFonts w:ascii="Times New Roman" w:hAnsi="Times New Roman" w:cs="Times New Roman"/>
          <w:kern w:val="1"/>
          <w:sz w:val="32"/>
          <w:szCs w:val="32"/>
        </w:rPr>
      </w:pPr>
    </w:p>
    <w:p w:rsidR="008A3B34" w:rsidRPr="002B3643" w:rsidRDefault="008A3B34" w:rsidP="002B364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sectPr w:rsidR="008A3B34" w:rsidRPr="002B3643" w:rsidSect="003B12B2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019F8"/>
    <w:multiLevelType w:val="hybridMultilevel"/>
    <w:tmpl w:val="00F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A09"/>
    <w:rsid w:val="00011233"/>
    <w:rsid w:val="000C2445"/>
    <w:rsid w:val="00105825"/>
    <w:rsid w:val="00134BB0"/>
    <w:rsid w:val="002137F9"/>
    <w:rsid w:val="00240FBB"/>
    <w:rsid w:val="002B3643"/>
    <w:rsid w:val="002D5375"/>
    <w:rsid w:val="00315682"/>
    <w:rsid w:val="003600F0"/>
    <w:rsid w:val="00376F04"/>
    <w:rsid w:val="003B12B2"/>
    <w:rsid w:val="003E40A4"/>
    <w:rsid w:val="004510AD"/>
    <w:rsid w:val="004A608E"/>
    <w:rsid w:val="00515081"/>
    <w:rsid w:val="005C75BA"/>
    <w:rsid w:val="005D1221"/>
    <w:rsid w:val="006E6A09"/>
    <w:rsid w:val="007326C6"/>
    <w:rsid w:val="00736BF5"/>
    <w:rsid w:val="00845DFA"/>
    <w:rsid w:val="008A3B34"/>
    <w:rsid w:val="00A71E02"/>
    <w:rsid w:val="00B84B5E"/>
    <w:rsid w:val="00B94DE7"/>
    <w:rsid w:val="00C01EB8"/>
    <w:rsid w:val="00CC3A55"/>
    <w:rsid w:val="00D73F94"/>
    <w:rsid w:val="00D864D3"/>
    <w:rsid w:val="00EB4B68"/>
    <w:rsid w:val="00EF6256"/>
    <w:rsid w:val="00F763EA"/>
    <w:rsid w:val="00F9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6"/>
  </w:style>
  <w:style w:type="paragraph" w:styleId="1">
    <w:name w:val="heading 1"/>
    <w:basedOn w:val="a"/>
    <w:next w:val="a"/>
    <w:link w:val="10"/>
    <w:uiPriority w:val="99"/>
    <w:qFormat/>
    <w:rsid w:val="000112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0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6E6A0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40F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table" w:styleId="a4">
    <w:name w:val="Table Grid"/>
    <w:basedOn w:val="a1"/>
    <w:uiPriority w:val="59"/>
    <w:rsid w:val="003E40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864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C3A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C3A55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1233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31">
    <w:name w:val="Основной текст 31"/>
    <w:basedOn w:val="a"/>
    <w:rsid w:val="003600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4z0">
    <w:name w:val="WW8Num4z0"/>
    <w:rsid w:val="003600F0"/>
    <w:rPr>
      <w:rFonts w:ascii="Symbol" w:hAnsi="Symbol" w:cs="OpenSymbol"/>
    </w:rPr>
  </w:style>
  <w:style w:type="paragraph" w:styleId="a8">
    <w:name w:val="No Spacing"/>
    <w:uiPriority w:val="1"/>
    <w:qFormat/>
    <w:rsid w:val="003600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3600F0"/>
  </w:style>
  <w:style w:type="paragraph" w:customStyle="1" w:styleId="a9">
    <w:name w:val="Прижатый влево"/>
    <w:basedOn w:val="a"/>
    <w:next w:val="a"/>
    <w:uiPriority w:val="99"/>
    <w:rsid w:val="003600F0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rsid w:val="003600F0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45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510A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4510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4510AD"/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5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11">
    <w:name w:val="WW-Absatz-Standardschriftart11111111111"/>
    <w:rsid w:val="008A3B34"/>
  </w:style>
  <w:style w:type="paragraph" w:customStyle="1" w:styleId="21">
    <w:name w:val="Основной текст 21"/>
    <w:basedOn w:val="a"/>
    <w:rsid w:val="008A3B3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B94DE7"/>
    <w:rPr>
      <w:rFonts w:ascii="Arial" w:hAnsi="Arial"/>
      <w:color w:val="auto"/>
    </w:rPr>
  </w:style>
  <w:style w:type="character" w:customStyle="1" w:styleId="WW-Absatz-Standardschriftart111111111">
    <w:name w:val="WW-Absatz-Standardschriftart111111111"/>
    <w:rsid w:val="002B3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odn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-kurganinsk@rambler.ru" TargetMode="Externa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insk-mfc.ru" TargetMode="Externa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hyperlink" Target="mailto:MFC-kurganinsk@rambler.ru" TargetMode="External"/><Relationship Id="rId10" Type="http://schemas.openxmlformats.org/officeDocument/2006/relationships/hyperlink" Target="mailto:admrod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e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dcterms:created xsi:type="dcterms:W3CDTF">2017-08-16T13:01:00Z</dcterms:created>
  <dcterms:modified xsi:type="dcterms:W3CDTF">2017-08-31T13:02:00Z</dcterms:modified>
</cp:coreProperties>
</file>